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C7" w:rsidRPr="009710C7" w:rsidRDefault="009710C7" w:rsidP="009710C7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К  поступлению в дошкольное учреждение ребенка готовят с первого года жизни.</w:t>
      </w:r>
    </w:p>
    <w:p w:rsidR="009710C7" w:rsidRPr="009710C7" w:rsidRDefault="009710C7" w:rsidP="009710C7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Главная забота родителей и работников дошкольных учреждений, чтобы ребенок, посещал детский сад, не болел. В дошкольных учреждениях проводят беседы с родителями, отвечают на многие вопросы родителей по охране и укреплению здоровья детей: что такое адаптация к дошкольному учреждению?</w:t>
      </w:r>
    </w:p>
    <w:p w:rsidR="009710C7" w:rsidRPr="009710C7" w:rsidRDefault="009710C7" w:rsidP="009710C7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Почему одни дети привыкают к новым условиям более легко, чем другие? Зачем надо готовить ребенка к поступлению в дошкольное учреждение? Что следует делать дома, чтобы ребенок не болел после поступления в ясли или детский сад? Почему нельзя оставлять ребенка в первый день его поступления на целый день в дошкольном учреждении?</w:t>
      </w:r>
    </w:p>
    <w:p w:rsidR="009710C7" w:rsidRPr="009710C7" w:rsidRDefault="009710C7" w:rsidP="009710C7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Дело в том, что поступление в дошкольное учреждение всегда сопровождается определенными психологическими трудностями для ребенка. Ведь с приходом в дошкольное учреждение он попадает из знакомой и обычной для него семейной среды в </w:t>
      </w:r>
      <w:proofErr w:type="gramStart"/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новую</w:t>
      </w:r>
      <w:proofErr w:type="gramEnd"/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 - детский коллектив, незнакомые взрослые, новая обстановка и предметы в ней.</w:t>
      </w:r>
    </w:p>
    <w:p w:rsidR="009710C7" w:rsidRPr="009710C7" w:rsidRDefault="009710C7" w:rsidP="009710C7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Условия детских учреждений специфичны:</w:t>
      </w:r>
    </w:p>
    <w:p w:rsidR="009710C7" w:rsidRPr="009710C7" w:rsidRDefault="009710C7" w:rsidP="009710C7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proofErr w:type="gramStart"/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Во</w:t>
      </w:r>
      <w:proofErr w:type="gramEnd"/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 - первых, длительное совместное привыкание довольно значительного числа сверстников оказывает определенное воздействие на нервную систему новичка и приводит к более быстрому чем в семейных условиях, утомлению детей.</w:t>
      </w:r>
    </w:p>
    <w:p w:rsidR="009710C7" w:rsidRPr="009710C7" w:rsidRDefault="009710C7" w:rsidP="009710C7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Во - вторых, в дошкольном учреждении неизбежны некоторые педагогические стандарты в подходах к детям, что несколько сковывает индивидуальность ребенка. При неправильных воспитательных воздействиях это может привести к отрицательным проявлениям в поведении детей. Новые социальные условия требуют соответствующих им форм поведения, которых у ребенка пока еще нет. Он </w:t>
      </w:r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lastRenderedPageBreak/>
        <w:t>должен приспособиться или, как говорят, адаптироваться, к иным условиям, выработать новые для себя формы поведения. Задача не из легких для малыша у него наступает состояние страха, возникает психическая напряженность, что при недостаточно благоприятных условиях, неправильных воздействиях на ребенка и приводит к так называемому эмоциональному стрессу. А это в свою очередь вызывает изменение в работе других систем организма, в результате ребенок слабеет, снижается сопротивляемость его по отношению к микробной и вирусной флоре, он заболевает.</w:t>
      </w:r>
    </w:p>
    <w:p w:rsidR="009710C7" w:rsidRPr="009710C7" w:rsidRDefault="009710C7" w:rsidP="009710C7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Для того чтобы возникшие перед ребенком трудности не превышали его возможности, надо знать, как формируются у него способности к адаптации, в какой степени это является врожденным, а что приобретается.</w:t>
      </w:r>
    </w:p>
    <w:p w:rsidR="009710C7" w:rsidRPr="009710C7" w:rsidRDefault="009710C7" w:rsidP="009710C7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Когда ребенок впервые поступает в детское учреждение, для него меняются все остальные параметры среды.</w:t>
      </w:r>
    </w:p>
    <w:p w:rsidR="009710C7" w:rsidRPr="009710C7" w:rsidRDefault="009710C7" w:rsidP="009710C7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Дети по - </w:t>
      </w:r>
      <w:proofErr w:type="gramStart"/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разному</w:t>
      </w:r>
      <w:proofErr w:type="gramEnd"/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 переносят трудности, связанные с состоянием эмоционального напряжения при адаптации к условиям детского учреждения. Различают </w:t>
      </w:r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u w:val="single"/>
          <w:lang w:eastAsia="ru-RU"/>
        </w:rPr>
        <w:t>легкую адаптацию</w:t>
      </w:r>
      <w:proofErr w:type="gramStart"/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 ,</w:t>
      </w:r>
      <w:proofErr w:type="gramEnd"/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 при которой проявляется временное отрицательное эмоциональное состояние ребенка. В это время малыш плохо спит, теряет аппетит, неохотно играет с детьми. Но в течение первого месяца после поступления по мере привыкания к новым условиям все нормализуется. При </w:t>
      </w:r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u w:val="single"/>
          <w:lang w:eastAsia="ru-RU"/>
        </w:rPr>
        <w:t>адаптации средней тяжести</w:t>
      </w:r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 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</w:t>
      </w:r>
    </w:p>
    <w:p w:rsidR="009710C7" w:rsidRPr="009710C7" w:rsidRDefault="009710C7" w:rsidP="009710C7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Самым нежелательным проявлением является </w:t>
      </w:r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u w:val="single"/>
          <w:lang w:eastAsia="ru-RU"/>
        </w:rPr>
        <w:t>тяжелая адаптация</w:t>
      </w:r>
      <w:proofErr w:type="gramStart"/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 ,</w:t>
      </w:r>
      <w:proofErr w:type="gramEnd"/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 которая характеризуется очень длительным течением </w:t>
      </w:r>
      <w:r w:rsidRPr="009710C7">
        <w:rPr>
          <w:rFonts w:ascii="Times New Roman" w:eastAsia="Times New Roman" w:hAnsi="Times New Roman" w:cs="Times New Roman"/>
          <w:i/>
          <w:iCs/>
          <w:color w:val="464646"/>
          <w:sz w:val="36"/>
          <w:szCs w:val="36"/>
          <w:lang w:eastAsia="ru-RU"/>
        </w:rPr>
        <w:t>(иногда несколько месяцев)</w:t>
      </w:r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. В этот период ребенок переносит либо повторные заболевания, часто протекающие с осложнениями, либо проявляет стойкие </w:t>
      </w:r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lastRenderedPageBreak/>
        <w:t>нарушения поведения. У таких детей наблюдающаяся в первые дни пребывания в детском учреждении бурная отрицательная эмоциональная реакция и негативное отношение ко всей обстановки детского учреждения сменяется очень часто вялым, безразличным состоянием. Дети нуждаются в консультации психоневролога.</w:t>
      </w:r>
    </w:p>
    <w:p w:rsidR="009710C7" w:rsidRPr="009710C7" w:rsidRDefault="009710C7" w:rsidP="009710C7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Тяжелая адаптация отрицательно влияет как на развитие, так и на состояние здоровья детей, по этому первостепенной задачей является облегчение трудностей адаптационного периода, возможное </w:t>
      </w:r>
      <w:proofErr w:type="gramStart"/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при</w:t>
      </w:r>
      <w:proofErr w:type="gramEnd"/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 соответствующей подготовки ребенка к поступлению в дошкольное учреждение с учетом его индивидуальные особенностей.</w:t>
      </w:r>
    </w:p>
    <w:p w:rsidR="009710C7" w:rsidRPr="009710C7" w:rsidRDefault="009710C7" w:rsidP="009710C7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Тяжелая адаптация зависит от нескольких факторов. Имеют значения:</w:t>
      </w:r>
    </w:p>
    <w:p w:rsidR="009710C7" w:rsidRPr="009710C7" w:rsidRDefault="009710C7" w:rsidP="009710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Состояние здоровья и уровень развития ребенка</w:t>
      </w:r>
    </w:p>
    <w:p w:rsidR="009710C7" w:rsidRPr="009710C7" w:rsidRDefault="009710C7" w:rsidP="009710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Возраст ребенка</w:t>
      </w:r>
    </w:p>
    <w:p w:rsidR="009710C7" w:rsidRPr="009710C7" w:rsidRDefault="009710C7" w:rsidP="009710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Биологические и социальные факторы</w:t>
      </w:r>
    </w:p>
    <w:p w:rsidR="009710C7" w:rsidRPr="009710C7" w:rsidRDefault="009710C7" w:rsidP="009710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Уровень тренированности адаптационных возможностей</w:t>
      </w:r>
    </w:p>
    <w:p w:rsidR="009710C7" w:rsidRPr="009710C7" w:rsidRDefault="009710C7" w:rsidP="009710C7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Какие мероприятия следует осуществить, чтобы не допустить тяжелой адаптации? Облегчить состояние адаптации возможно при комплексном подходе к этому вопросу: заранее готовить ребенка к поступлению в дошкольное учреждение дома и обеспечить соответствующую организацию жизни вновь поступающих детей непосредственно в детском учреждении.</w:t>
      </w:r>
    </w:p>
    <w:p w:rsidR="009710C7" w:rsidRPr="009710C7" w:rsidRDefault="009710C7" w:rsidP="009710C7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proofErr w:type="gramStart"/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В детском учреждении также обеспечивается система организации жизни детей, направленная на предотвращение у вновь поступающих психического стресса.</w:t>
      </w:r>
      <w:proofErr w:type="gramEnd"/>
    </w:p>
    <w:p w:rsidR="009710C7" w:rsidRPr="009710C7" w:rsidRDefault="009710C7" w:rsidP="009710C7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Основная работа по подготовке ребенка в дошкольное учреждение проводится дома, и главная роль в этом принадлежит родителям. Надо создать такие условия, которые по возможности были бы приближены к условиям </w:t>
      </w:r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lastRenderedPageBreak/>
        <w:t>детского учреждения. Прежде всего, строго должен соблюдаться режим соответственно возрасту. Значит, и дома ребенок должен спать днем в те часы, которые по режиму предусмотрены для дневного сна. Соответственно соблюдаются часы кормления и бодрствования. В дошкольном учреждении в определенные часы предусмотрена прогулка детей и родитель должны приучать ребенка гулять в тоже время, в те же часы укладывать малыша на ночной сон.</w:t>
      </w:r>
    </w:p>
    <w:p w:rsidR="009710C7" w:rsidRPr="009710C7" w:rsidRDefault="009710C7" w:rsidP="009710C7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Очень важно правильно одевать ребенка в соответствии с температурой, как в помещении, так и на улице.</w:t>
      </w:r>
    </w:p>
    <w:p w:rsidR="009710C7" w:rsidRPr="009710C7" w:rsidRDefault="009710C7" w:rsidP="009710C7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Большое внимание следует уделять также формированию навыков самостоятельности при одевании и раздевании, приучать ребенка пить из чашки и есть из ложки, пользоваться горшком в те возрастные сроки, которые рекомендуют специалисты. Он должен уметь самостоятельно играть с игрушками. Очень существенно воспитывать доброжелательное отношение к сверстникам и взрослым.</w:t>
      </w:r>
    </w:p>
    <w:p w:rsidR="009710C7" w:rsidRPr="009710C7" w:rsidRDefault="009710C7" w:rsidP="009710C7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И вот наступило время вести малыша в дошкольное учреждение.</w:t>
      </w:r>
    </w:p>
    <w:p w:rsidR="009710C7" w:rsidRPr="009710C7" w:rsidRDefault="009710C7" w:rsidP="009710C7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Ма</w:t>
      </w:r>
      <w:r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ма</w:t>
      </w:r>
      <w:bookmarkStart w:id="0" w:name="_GoBack"/>
      <w:bookmarkEnd w:id="0"/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 должна правильно планировать отпуск, чтобы помочь малышу привыкнуть к детскому учреждению:</w:t>
      </w:r>
    </w:p>
    <w:p w:rsidR="009710C7" w:rsidRPr="009710C7" w:rsidRDefault="009710C7" w:rsidP="009710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Приводить ребенка не на полный рабочий день, а на несколько часов, постепенно увеличивая время пребывания по мере нормализации поведения ребенка;</w:t>
      </w:r>
    </w:p>
    <w:p w:rsidR="009710C7" w:rsidRPr="009710C7" w:rsidRDefault="009710C7" w:rsidP="009710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Дома организовать для него щадящий режим </w:t>
      </w:r>
      <w:r w:rsidRPr="009710C7">
        <w:rPr>
          <w:rFonts w:ascii="Times New Roman" w:eastAsia="Times New Roman" w:hAnsi="Times New Roman" w:cs="Times New Roman"/>
          <w:i/>
          <w:iCs/>
          <w:color w:val="464646"/>
          <w:sz w:val="36"/>
          <w:szCs w:val="36"/>
          <w:lang w:eastAsia="ru-RU"/>
        </w:rPr>
        <w:t>(для этого должен быть резерв времени - не менее одного месяца для выхода на работу)</w:t>
      </w:r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.</w:t>
      </w:r>
    </w:p>
    <w:p w:rsidR="009710C7" w:rsidRPr="009710C7" w:rsidRDefault="009710C7" w:rsidP="009710C7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Следует помнить, что в период адаптации ребенок становится капризным, раздражительным, требовательным к вниманию взрослого, у него может ухудшиться сон и аппетит. Надо набраться терпения для спокойного, </w:t>
      </w:r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lastRenderedPageBreak/>
        <w:t>ласкового и бережного обращения с ребенком. В домашних условиях следует компенсировать возможное недосыпание и недоедание ребенка в дошкольном учреждении, вызванное трудностями периода адаптации.</w:t>
      </w:r>
    </w:p>
    <w:p w:rsidR="009710C7" w:rsidRPr="009710C7" w:rsidRDefault="009710C7" w:rsidP="009710C7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Для скорейшей нормализации состояния ребенка очень важна спокойная обстановка дома, поэтому:</w:t>
      </w:r>
    </w:p>
    <w:p w:rsidR="009710C7" w:rsidRPr="009710C7" w:rsidRDefault="009710C7" w:rsidP="009710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Не следует включать телевизор, радио, магнитофон на большую громкость;</w:t>
      </w:r>
    </w:p>
    <w:p w:rsidR="009710C7" w:rsidRPr="009710C7" w:rsidRDefault="009710C7" w:rsidP="009710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Чаще находиться с ребенком на свежем воздухе;</w:t>
      </w:r>
    </w:p>
    <w:p w:rsidR="009710C7" w:rsidRPr="009710C7" w:rsidRDefault="009710C7" w:rsidP="009710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Заниматься с ним спокойными играми, разглядыванием картинок;</w:t>
      </w:r>
    </w:p>
    <w:p w:rsidR="009710C7" w:rsidRPr="009710C7" w:rsidRDefault="009710C7" w:rsidP="009710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Не следует ходить с ним в гости во время привыкания к условиям детского сада, так как это создает дополнительную нагрузку на нервную систему малыша.</w:t>
      </w:r>
    </w:p>
    <w:p w:rsidR="009710C7" w:rsidRPr="009710C7" w:rsidRDefault="009710C7" w:rsidP="009710C7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Утром, приводя ребенка в сад, необходимо информировать персонал группы об изменениях в его поведении и состоянии </w:t>
      </w:r>
      <w:r w:rsidRPr="009710C7">
        <w:rPr>
          <w:rFonts w:ascii="Times New Roman" w:eastAsia="Times New Roman" w:hAnsi="Times New Roman" w:cs="Times New Roman"/>
          <w:i/>
          <w:iCs/>
          <w:color w:val="464646"/>
          <w:sz w:val="36"/>
          <w:szCs w:val="36"/>
          <w:lang w:eastAsia="ru-RU"/>
        </w:rPr>
        <w:t>(улучшение, ухудшение)</w:t>
      </w:r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, замеченных во время пребывания дома.</w:t>
      </w:r>
    </w:p>
    <w:p w:rsidR="009710C7" w:rsidRPr="009710C7" w:rsidRDefault="009710C7" w:rsidP="009710C7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9710C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Выполнение советов воспитателя, поможет ребенку быстрее справиться с трудностями периода адаптации. Признаками завершения адаптации является хорошее самочувствие малыша, хороший аппетит, крепкий сон, доброжелательное отношение к сверстникам, воспитателям.</w:t>
      </w:r>
    </w:p>
    <w:p w:rsidR="009B269A" w:rsidRPr="009710C7" w:rsidRDefault="009B269A" w:rsidP="009710C7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9B269A" w:rsidRPr="0097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DEA"/>
    <w:multiLevelType w:val="multilevel"/>
    <w:tmpl w:val="27B8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6331C"/>
    <w:multiLevelType w:val="multilevel"/>
    <w:tmpl w:val="113A1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CD408F"/>
    <w:multiLevelType w:val="multilevel"/>
    <w:tmpl w:val="E02A3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D4"/>
    <w:rsid w:val="009710C7"/>
    <w:rsid w:val="009B269A"/>
    <w:rsid w:val="00D3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1108</Words>
  <Characters>6320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2017-03-05T18:36:00Z</dcterms:created>
  <dcterms:modified xsi:type="dcterms:W3CDTF">2017-03-05T18:38:00Z</dcterms:modified>
</cp:coreProperties>
</file>